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5E53" w14:textId="77777777" w:rsidR="002E17F3" w:rsidRPr="009620E1" w:rsidRDefault="002E17F3" w:rsidP="002E17F3">
      <w:bookmarkStart w:id="0" w:name="_Hlk43218258"/>
      <w:bookmarkStart w:id="1" w:name="_Hlk44172622"/>
    </w:p>
    <w:p w14:paraId="28E042E3" w14:textId="7C29583C" w:rsidR="002E17F3" w:rsidRPr="009620E1" w:rsidRDefault="008708B8" w:rsidP="002E17F3">
      <w:r>
        <w:t>ZP.6731.I.1.2024.MK</w:t>
      </w:r>
      <w:r w:rsidR="00F41532">
        <w:tab/>
      </w:r>
      <w:r w:rsidR="00F41532">
        <w:tab/>
      </w:r>
      <w:r w:rsidR="00F41532">
        <w:tab/>
      </w:r>
      <w:r w:rsidR="00F41532">
        <w:tab/>
      </w:r>
      <w:r w:rsidR="00F41532">
        <w:tab/>
      </w:r>
      <w:r w:rsidR="00AA5BD5">
        <w:t>Dąbrowa Chełmińska</w:t>
      </w:r>
      <w:r w:rsidR="00F41532">
        <w:t xml:space="preserve">, </w:t>
      </w:r>
      <w:r>
        <w:t>1</w:t>
      </w:r>
      <w:r w:rsidR="006E6D07">
        <w:t>5</w:t>
      </w:r>
      <w:r>
        <w:t xml:space="preserve"> lipca 2024 r.</w:t>
      </w:r>
    </w:p>
    <w:p w14:paraId="0373F923" w14:textId="77777777" w:rsidR="00F41532" w:rsidRDefault="00F41532" w:rsidP="002E17F3">
      <w:pPr>
        <w:jc w:val="center"/>
        <w:rPr>
          <w:b/>
          <w:spacing w:val="46"/>
          <w:kern w:val="32"/>
        </w:rPr>
      </w:pPr>
    </w:p>
    <w:p w14:paraId="3E72C2CD" w14:textId="45390DA3" w:rsidR="002E17F3" w:rsidRPr="00F41532" w:rsidRDefault="00B21E20" w:rsidP="002E17F3">
      <w:pPr>
        <w:jc w:val="center"/>
        <w:rPr>
          <w:b/>
        </w:rPr>
      </w:pPr>
      <w:r w:rsidRPr="00F41532">
        <w:rPr>
          <w:b/>
          <w:spacing w:val="46"/>
          <w:kern w:val="32"/>
        </w:rPr>
        <w:t>O</w:t>
      </w:r>
      <w:r w:rsidR="00220F63" w:rsidRPr="00F41532">
        <w:rPr>
          <w:b/>
          <w:spacing w:val="46"/>
          <w:kern w:val="32"/>
        </w:rPr>
        <w:t>BWIESZCZENIE</w:t>
      </w:r>
      <w:r w:rsidR="00F41532">
        <w:rPr>
          <w:b/>
          <w:spacing w:val="46"/>
          <w:kern w:val="32"/>
        </w:rPr>
        <w:t xml:space="preserve"> </w:t>
      </w:r>
      <w:r w:rsidR="00AA5BD5">
        <w:rPr>
          <w:b/>
          <w:spacing w:val="46"/>
          <w:kern w:val="32"/>
        </w:rPr>
        <w:t>WÓJTA GMINY DĄBROWA CHEŁMIŃSKA</w:t>
      </w:r>
      <w:r w:rsidR="002E17F3" w:rsidRPr="00F41532">
        <w:rPr>
          <w:b/>
          <w:spacing w:val="46"/>
          <w:kern w:val="32"/>
        </w:rPr>
        <w:t xml:space="preserve"> </w:t>
      </w:r>
      <w:r w:rsidR="002E17F3" w:rsidRPr="00F41532">
        <w:rPr>
          <w:b/>
          <w:spacing w:val="46"/>
          <w:kern w:val="32"/>
        </w:rPr>
        <w:br/>
      </w:r>
      <w:bookmarkEnd w:id="0"/>
      <w:r w:rsidR="002E17F3" w:rsidRPr="00F41532">
        <w:rPr>
          <w:b/>
        </w:rPr>
        <w:t xml:space="preserve">o przystąpieniu do sporządzenia </w:t>
      </w:r>
      <w:r w:rsidR="009620E1" w:rsidRPr="00F41532">
        <w:rPr>
          <w:b/>
        </w:rPr>
        <w:t>planu ogólnego g</w:t>
      </w:r>
      <w:r w:rsidR="002E17F3" w:rsidRPr="00F41532">
        <w:rPr>
          <w:b/>
        </w:rPr>
        <w:t>miny</w:t>
      </w:r>
      <w:r w:rsidR="00AA5BD5">
        <w:rPr>
          <w:b/>
        </w:rPr>
        <w:t xml:space="preserve"> </w:t>
      </w:r>
      <w:r w:rsidR="00AA5BD5" w:rsidRPr="00AA5BD5">
        <w:rPr>
          <w:b/>
        </w:rPr>
        <w:t>Dąbrowa Chełmińska</w:t>
      </w:r>
      <w:r w:rsidR="002E17F3" w:rsidRPr="00F41532">
        <w:rPr>
          <w:b/>
        </w:rPr>
        <w:t xml:space="preserve">. </w:t>
      </w:r>
    </w:p>
    <w:p w14:paraId="70AC7DAE" w14:textId="77777777" w:rsidR="002E17F3" w:rsidRPr="009620E1" w:rsidRDefault="002E17F3" w:rsidP="002E17F3">
      <w:pPr>
        <w:jc w:val="center"/>
        <w:rPr>
          <w:b/>
          <w:sz w:val="28"/>
          <w:szCs w:val="28"/>
        </w:rPr>
      </w:pPr>
    </w:p>
    <w:p w14:paraId="534F5FE6" w14:textId="77777777" w:rsidR="009620E1" w:rsidRPr="00306EC5" w:rsidRDefault="009620E1" w:rsidP="00F41532">
      <w:pPr>
        <w:pStyle w:val="Tekstpodstawowywcity"/>
        <w:spacing w:after="0" w:line="240" w:lineRule="auto"/>
        <w:ind w:left="0" w:firstLine="567"/>
        <w:rPr>
          <w:rFonts w:ascii="Times New Roman" w:eastAsia="Andale Sans UI" w:hAnsi="Times New Roman"/>
          <w:kern w:val="1"/>
          <w:sz w:val="22"/>
          <w:szCs w:val="22"/>
        </w:rPr>
      </w:pPr>
      <w:r w:rsidRPr="00306EC5">
        <w:rPr>
          <w:rFonts w:ascii="Times New Roman" w:eastAsia="Andale Sans UI" w:hAnsi="Times New Roman"/>
          <w:kern w:val="1"/>
          <w:sz w:val="22"/>
          <w:szCs w:val="22"/>
        </w:rPr>
        <w:t>Na podstawie art. 13i ust. 3 pkt 1 ustawy z dnia 27 marca 2003 r. o planowaniu i zagospodarowaniu przestrzennym (</w:t>
      </w:r>
      <w:proofErr w:type="spellStart"/>
      <w:r w:rsidRPr="00306EC5">
        <w:rPr>
          <w:rFonts w:ascii="Times New Roman" w:eastAsia="Andale Sans UI" w:hAnsi="Times New Roman"/>
          <w:kern w:val="1"/>
          <w:sz w:val="22"/>
          <w:szCs w:val="22"/>
        </w:rPr>
        <w:t>t.j</w:t>
      </w:r>
      <w:proofErr w:type="spellEnd"/>
      <w:r w:rsidRPr="00306EC5">
        <w:rPr>
          <w:rFonts w:ascii="Times New Roman" w:eastAsia="Andale Sans UI" w:hAnsi="Times New Roman"/>
          <w:kern w:val="1"/>
          <w:sz w:val="22"/>
          <w:szCs w:val="22"/>
        </w:rPr>
        <w:t>. Dz. U. z 2023 r. poz. 977 ze zm.) oraz art. 39 ust. 1 w związku z art. 46 ust. 1 pkt 1 ustawy z dnia 3 października 2008 r. o udostępnianiu informacji o środowisku i jego ochronie, udziale społeczeństwa w ochronie środowiska oraz o ocenach oddziaływania na środowisko (</w:t>
      </w:r>
      <w:proofErr w:type="spellStart"/>
      <w:r w:rsidRPr="00306EC5">
        <w:rPr>
          <w:rFonts w:ascii="Times New Roman" w:eastAsia="Andale Sans UI" w:hAnsi="Times New Roman"/>
          <w:kern w:val="1"/>
          <w:sz w:val="22"/>
          <w:szCs w:val="22"/>
        </w:rPr>
        <w:t>t.j</w:t>
      </w:r>
      <w:proofErr w:type="spellEnd"/>
      <w:r w:rsidRPr="00306EC5">
        <w:rPr>
          <w:rFonts w:ascii="Times New Roman" w:eastAsia="Andale Sans UI" w:hAnsi="Times New Roman"/>
          <w:kern w:val="1"/>
          <w:sz w:val="22"/>
          <w:szCs w:val="22"/>
        </w:rPr>
        <w:t xml:space="preserve">. Dz. U. z 2023 r. poz. 1094 ze zm.) </w:t>
      </w:r>
    </w:p>
    <w:p w14:paraId="6528B3F7" w14:textId="658CF175" w:rsidR="009620E1" w:rsidRPr="00306EC5" w:rsidRDefault="009620E1" w:rsidP="00F41532">
      <w:pPr>
        <w:pStyle w:val="Tekstpodstawowywcity"/>
        <w:spacing w:before="0" w:after="0" w:line="276" w:lineRule="auto"/>
        <w:ind w:left="0"/>
        <w:jc w:val="center"/>
        <w:rPr>
          <w:rFonts w:ascii="Times New Roman" w:eastAsia="Andale Sans UI" w:hAnsi="Times New Roman"/>
          <w:b/>
          <w:bCs/>
          <w:kern w:val="1"/>
          <w:sz w:val="22"/>
          <w:szCs w:val="22"/>
          <w:u w:val="single"/>
        </w:rPr>
      </w:pPr>
      <w:r w:rsidRPr="00306EC5">
        <w:rPr>
          <w:rFonts w:ascii="Times New Roman" w:eastAsia="Andale Sans UI" w:hAnsi="Times New Roman"/>
          <w:b/>
          <w:bCs/>
          <w:kern w:val="1"/>
          <w:sz w:val="22"/>
          <w:szCs w:val="22"/>
          <w:u w:val="single"/>
        </w:rPr>
        <w:t>zawiadamiam</w:t>
      </w:r>
    </w:p>
    <w:p w14:paraId="245E6915" w14:textId="20BAB736" w:rsidR="002E17F3" w:rsidRPr="00306EC5" w:rsidRDefault="009620E1" w:rsidP="00F41532">
      <w:pPr>
        <w:pStyle w:val="Tekstpodstawowywcity"/>
        <w:spacing w:line="240" w:lineRule="auto"/>
        <w:ind w:left="0"/>
        <w:rPr>
          <w:rFonts w:ascii="Times New Roman" w:eastAsia="Andale Sans UI" w:hAnsi="Times New Roman"/>
          <w:kern w:val="1"/>
          <w:sz w:val="22"/>
          <w:szCs w:val="22"/>
        </w:rPr>
      </w:pPr>
      <w:r w:rsidRPr="00306EC5">
        <w:rPr>
          <w:rFonts w:ascii="Times New Roman" w:eastAsia="Andale Sans UI" w:hAnsi="Times New Roman"/>
          <w:kern w:val="1"/>
          <w:sz w:val="22"/>
          <w:szCs w:val="22"/>
        </w:rPr>
        <w:t xml:space="preserve">o podjęciu przez Radę </w:t>
      </w:r>
      <w:r w:rsidR="00AA5BD5">
        <w:rPr>
          <w:rFonts w:ascii="Times New Roman" w:eastAsia="Andale Sans UI" w:hAnsi="Times New Roman"/>
          <w:kern w:val="1"/>
          <w:sz w:val="22"/>
          <w:szCs w:val="22"/>
        </w:rPr>
        <w:t>Gminy Dąbrowa Chełmińska</w:t>
      </w:r>
      <w:r w:rsidR="00775A2E">
        <w:rPr>
          <w:rFonts w:ascii="Times New Roman" w:eastAsia="Andale Sans UI" w:hAnsi="Times New Roman"/>
          <w:kern w:val="1"/>
          <w:sz w:val="22"/>
          <w:szCs w:val="22"/>
        </w:rPr>
        <w:t xml:space="preserve"> </w:t>
      </w:r>
      <w:r w:rsidRPr="00306EC5">
        <w:rPr>
          <w:rFonts w:ascii="Times New Roman" w:eastAsia="Andale Sans UI" w:hAnsi="Times New Roman"/>
          <w:kern w:val="1"/>
          <w:sz w:val="22"/>
          <w:szCs w:val="22"/>
        </w:rPr>
        <w:t xml:space="preserve">uchwały nr </w:t>
      </w:r>
      <w:r w:rsidR="00AA5BD5">
        <w:rPr>
          <w:rFonts w:ascii="Times New Roman" w:eastAsia="Andale Sans UI" w:hAnsi="Times New Roman"/>
          <w:kern w:val="1"/>
          <w:sz w:val="22"/>
          <w:szCs w:val="22"/>
        </w:rPr>
        <w:t>LXVI.594.2024</w:t>
      </w:r>
      <w:r w:rsidRPr="00306EC5">
        <w:rPr>
          <w:rFonts w:ascii="Times New Roman" w:eastAsia="Andale Sans UI" w:hAnsi="Times New Roman"/>
          <w:kern w:val="1"/>
          <w:sz w:val="22"/>
          <w:szCs w:val="22"/>
        </w:rPr>
        <w:t xml:space="preserve"> z dnia </w:t>
      </w:r>
      <w:r w:rsidR="00AA5BD5">
        <w:rPr>
          <w:rFonts w:ascii="Times New Roman" w:eastAsia="Andale Sans UI" w:hAnsi="Times New Roman"/>
          <w:kern w:val="1"/>
          <w:sz w:val="22"/>
          <w:szCs w:val="22"/>
        </w:rPr>
        <w:t>21 marca</w:t>
      </w:r>
      <w:r w:rsidRPr="00306EC5">
        <w:rPr>
          <w:rFonts w:ascii="Times New Roman" w:eastAsia="Andale Sans UI" w:hAnsi="Times New Roman"/>
          <w:kern w:val="1"/>
          <w:sz w:val="22"/>
          <w:szCs w:val="22"/>
        </w:rPr>
        <w:t xml:space="preserve"> </w:t>
      </w:r>
      <w:r w:rsidR="00AA5BD5">
        <w:rPr>
          <w:rFonts w:ascii="Times New Roman" w:eastAsia="Andale Sans UI" w:hAnsi="Times New Roman"/>
          <w:kern w:val="1"/>
          <w:sz w:val="22"/>
          <w:szCs w:val="22"/>
        </w:rPr>
        <w:br/>
      </w:r>
      <w:r w:rsidRPr="00306EC5">
        <w:rPr>
          <w:rFonts w:ascii="Times New Roman" w:eastAsia="Andale Sans UI" w:hAnsi="Times New Roman"/>
          <w:kern w:val="1"/>
          <w:sz w:val="22"/>
          <w:szCs w:val="22"/>
        </w:rPr>
        <w:t xml:space="preserve">2024 r. w sprawie przystąpienia do sporządzenia planu ogólnego </w:t>
      </w:r>
      <w:r w:rsidR="00775A2E" w:rsidRPr="00775A2E">
        <w:rPr>
          <w:rFonts w:ascii="Times New Roman" w:eastAsia="Andale Sans UI" w:hAnsi="Times New Roman"/>
          <w:kern w:val="1"/>
          <w:sz w:val="22"/>
          <w:szCs w:val="22"/>
        </w:rPr>
        <w:t xml:space="preserve">gminy </w:t>
      </w:r>
      <w:r w:rsidR="00AA5BD5" w:rsidRPr="00AA5BD5">
        <w:rPr>
          <w:rFonts w:ascii="Times New Roman" w:eastAsia="Andale Sans UI" w:hAnsi="Times New Roman"/>
          <w:kern w:val="1"/>
          <w:sz w:val="22"/>
          <w:szCs w:val="22"/>
        </w:rPr>
        <w:t>Dąbrowa Chełmińska</w:t>
      </w:r>
      <w:r w:rsidR="002E17F3" w:rsidRPr="00306EC5">
        <w:rPr>
          <w:rFonts w:ascii="Times New Roman" w:eastAsia="Andale Sans UI" w:hAnsi="Times New Roman"/>
          <w:kern w:val="1"/>
          <w:sz w:val="22"/>
          <w:szCs w:val="22"/>
        </w:rPr>
        <w:t>.</w:t>
      </w:r>
    </w:p>
    <w:p w14:paraId="365DCD78" w14:textId="725C3CB4" w:rsidR="00306EC5" w:rsidRDefault="009620E1" w:rsidP="00F41532">
      <w:pPr>
        <w:jc w:val="both"/>
        <w:rPr>
          <w:rFonts w:eastAsia="Calibri"/>
          <w:kern w:val="0"/>
          <w:sz w:val="22"/>
          <w:szCs w:val="22"/>
          <w:lang w:eastAsia="en-US"/>
        </w:rPr>
      </w:pPr>
      <w:r w:rsidRPr="00306EC5">
        <w:rPr>
          <w:rFonts w:eastAsia="Calibri"/>
          <w:kern w:val="0"/>
          <w:sz w:val="22"/>
          <w:szCs w:val="22"/>
          <w:u w:val="single"/>
          <w:lang w:eastAsia="en-US"/>
        </w:rPr>
        <w:t xml:space="preserve">Zainteresowani mogą składać wnioski </w:t>
      </w:r>
      <w:r w:rsidR="00306EC5" w:rsidRPr="00306EC5">
        <w:rPr>
          <w:rFonts w:eastAsia="Calibri"/>
          <w:kern w:val="0"/>
          <w:sz w:val="22"/>
          <w:szCs w:val="22"/>
          <w:u w:val="single"/>
          <w:lang w:eastAsia="en-US"/>
        </w:rPr>
        <w:t xml:space="preserve">do </w:t>
      </w:r>
      <w:r w:rsidR="00AA5BD5" w:rsidRPr="00AA5BD5">
        <w:rPr>
          <w:rFonts w:eastAsia="Calibri"/>
          <w:kern w:val="0"/>
          <w:sz w:val="22"/>
          <w:szCs w:val="22"/>
          <w:u w:val="single"/>
          <w:lang w:eastAsia="en-US"/>
        </w:rPr>
        <w:t>Wójta Gminy Dąbrowa Chełmińska</w:t>
      </w:r>
      <w:r w:rsidR="00306EC5" w:rsidRPr="00306EC5">
        <w:rPr>
          <w:rFonts w:eastAsia="Calibri"/>
          <w:kern w:val="0"/>
          <w:sz w:val="22"/>
          <w:szCs w:val="22"/>
          <w:u w:val="single"/>
          <w:lang w:eastAsia="en-US"/>
        </w:rPr>
        <w:t xml:space="preserve"> w nieprzekraczalnym terminie </w:t>
      </w:r>
      <w:r w:rsidRPr="00306EC5">
        <w:rPr>
          <w:rFonts w:eastAsia="Calibri"/>
          <w:b/>
          <w:bCs/>
          <w:kern w:val="0"/>
          <w:sz w:val="22"/>
          <w:szCs w:val="22"/>
          <w:u w:val="single"/>
          <w:lang w:eastAsia="en-US"/>
        </w:rPr>
        <w:t xml:space="preserve">do dnia </w:t>
      </w:r>
      <w:r w:rsidR="001A527D">
        <w:rPr>
          <w:rFonts w:eastAsia="Calibri"/>
          <w:b/>
          <w:bCs/>
          <w:kern w:val="0"/>
          <w:sz w:val="22"/>
          <w:szCs w:val="22"/>
          <w:u w:val="single"/>
          <w:lang w:eastAsia="en-US"/>
        </w:rPr>
        <w:t>6 września</w:t>
      </w:r>
      <w:r w:rsidRPr="00306EC5">
        <w:rPr>
          <w:rFonts w:eastAsia="Calibri"/>
          <w:b/>
          <w:bCs/>
          <w:kern w:val="0"/>
          <w:sz w:val="22"/>
          <w:szCs w:val="22"/>
          <w:u w:val="single"/>
          <w:lang w:eastAsia="en-US"/>
        </w:rPr>
        <w:t xml:space="preserve"> 2024 r.</w:t>
      </w:r>
      <w:r w:rsidR="00306EC5">
        <w:rPr>
          <w:rFonts w:eastAsia="Calibr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="00306EC5">
        <w:rPr>
          <w:rFonts w:eastAsia="Calibri"/>
          <w:kern w:val="0"/>
          <w:sz w:val="22"/>
          <w:szCs w:val="22"/>
          <w:lang w:eastAsia="en-US"/>
        </w:rPr>
        <w:t>:</w:t>
      </w:r>
    </w:p>
    <w:p w14:paraId="0C718864" w14:textId="33F1C55C" w:rsidR="003D7F1D" w:rsidRDefault="00AA5BD5" w:rsidP="003D7F1D">
      <w:pPr>
        <w:pStyle w:val="Akapitzlist"/>
        <w:numPr>
          <w:ilvl w:val="0"/>
          <w:numId w:val="1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 w:rsidRPr="00AA5BD5">
        <w:rPr>
          <w:rFonts w:eastAsia="Calibri"/>
          <w:kern w:val="0"/>
          <w:sz w:val="22"/>
          <w:szCs w:val="22"/>
          <w:lang w:eastAsia="en-US"/>
        </w:rPr>
        <w:t>za pomocą poczty na adres Urzędu Gminy w Dąbrowie Chełmińskiej ul. Bydgoska 21, 86-070 Dąbrowa Chełmińska</w:t>
      </w:r>
      <w:r w:rsidR="003D7F1D" w:rsidRPr="00306EC5">
        <w:rPr>
          <w:rFonts w:eastAsia="Calibri"/>
          <w:kern w:val="0"/>
          <w:sz w:val="22"/>
          <w:szCs w:val="22"/>
          <w:lang w:eastAsia="en-US"/>
        </w:rPr>
        <w:t>,</w:t>
      </w:r>
    </w:p>
    <w:p w14:paraId="7A8A1EFE" w14:textId="0BDD67CA" w:rsidR="003D7F1D" w:rsidRPr="00306EC5" w:rsidRDefault="00AA5BD5" w:rsidP="003D7F1D">
      <w:pPr>
        <w:pStyle w:val="Akapitzlist"/>
        <w:numPr>
          <w:ilvl w:val="0"/>
          <w:numId w:val="1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 w:rsidRPr="00AA5BD5">
        <w:rPr>
          <w:rFonts w:eastAsia="Calibri"/>
          <w:kern w:val="0"/>
          <w:sz w:val="22"/>
          <w:szCs w:val="22"/>
          <w:lang w:eastAsia="en-US"/>
        </w:rPr>
        <w:t>do skrzynki podawczej znajdującej się na budynku Urzędu Gminy w Dąbrowie Chełmińskiej</w:t>
      </w:r>
      <w:r w:rsidR="003D7F1D">
        <w:rPr>
          <w:rFonts w:eastAsia="Calibri"/>
          <w:kern w:val="0"/>
          <w:sz w:val="22"/>
          <w:szCs w:val="22"/>
          <w:lang w:eastAsia="en-US"/>
        </w:rPr>
        <w:t>,</w:t>
      </w:r>
    </w:p>
    <w:p w14:paraId="12BFB586" w14:textId="6FDE5D65" w:rsidR="00306EC5" w:rsidRDefault="003D7F1D" w:rsidP="003D7F1D">
      <w:pPr>
        <w:pStyle w:val="Akapitzlist"/>
        <w:numPr>
          <w:ilvl w:val="0"/>
          <w:numId w:val="1"/>
        </w:numPr>
        <w:jc w:val="both"/>
        <w:rPr>
          <w:rFonts w:eastAsia="Calibri"/>
          <w:kern w:val="0"/>
          <w:sz w:val="22"/>
          <w:szCs w:val="22"/>
          <w:lang w:eastAsia="en-US"/>
        </w:rPr>
      </w:pPr>
      <w:r w:rsidRPr="00306EC5">
        <w:rPr>
          <w:rFonts w:eastAsia="Calibri"/>
          <w:kern w:val="0"/>
          <w:sz w:val="22"/>
          <w:szCs w:val="22"/>
          <w:lang w:eastAsia="en-US"/>
        </w:rPr>
        <w:t xml:space="preserve">zgodnie z art. 8c ustawy o planowaniu i zagospodarowaniu przestrzennym (tekst jednolity: Dz. U. z 2023 r. poz. 977 ze zm.) wnioski mogą być wnoszone również w formie elektronicznej, w tym za pomocą środków komunikacji elektronicznej, w szczególności poczty elektronicznej na adres: </w:t>
      </w:r>
      <w:hyperlink r:id="rId5" w:history="1">
        <w:r w:rsidR="00AA5BD5" w:rsidRPr="00AA5BD5">
          <w:rPr>
            <w:rFonts w:eastAsia="Calibri"/>
            <w:kern w:val="0"/>
            <w:sz w:val="22"/>
            <w:szCs w:val="22"/>
            <w:lang w:eastAsia="en-US"/>
          </w:rPr>
          <w:t>sekretariat@dabrowachelminska.lo.pl</w:t>
        </w:r>
      </w:hyperlink>
      <w:r w:rsidR="00306EC5">
        <w:rPr>
          <w:rFonts w:eastAsia="Calibri"/>
          <w:kern w:val="0"/>
          <w:sz w:val="22"/>
          <w:szCs w:val="22"/>
          <w:lang w:eastAsia="en-US"/>
        </w:rPr>
        <w:t>.</w:t>
      </w:r>
    </w:p>
    <w:p w14:paraId="2A560122" w14:textId="77777777" w:rsidR="0023045D" w:rsidRDefault="0023045D" w:rsidP="0023045D">
      <w:pPr>
        <w:widowControl/>
        <w:suppressAutoHyphens w:val="0"/>
        <w:spacing w:after="120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Wnioski składa się jedynie za pomocą formularza, który jest dostępny w siedzibie </w:t>
      </w:r>
      <w:r w:rsidRPr="00306EC5">
        <w:rPr>
          <w:rFonts w:eastAsia="Calibri"/>
          <w:kern w:val="0"/>
          <w:sz w:val="22"/>
          <w:szCs w:val="22"/>
          <w:lang w:eastAsia="en-US"/>
        </w:rPr>
        <w:t xml:space="preserve">Urzędu </w:t>
      </w:r>
      <w:r>
        <w:rPr>
          <w:rFonts w:eastAsia="Calibri"/>
          <w:kern w:val="0"/>
          <w:sz w:val="22"/>
          <w:szCs w:val="22"/>
          <w:lang w:eastAsia="en-US"/>
        </w:rPr>
        <w:t xml:space="preserve">Gminy w Dąbrowie Chełmińskiej, w </w:t>
      </w:r>
      <w:r w:rsidRPr="00415501">
        <w:rPr>
          <w:rFonts w:eastAsia="Calibri"/>
          <w:kern w:val="0"/>
          <w:sz w:val="22"/>
          <w:szCs w:val="22"/>
          <w:lang w:eastAsia="en-US"/>
        </w:rPr>
        <w:t xml:space="preserve">Biuletynie Informacji Publicznej pod adresem </w:t>
      </w:r>
      <w:hyperlink r:id="rId6" w:history="1">
        <w:r w:rsidRPr="00917F7C">
          <w:rPr>
            <w:rStyle w:val="Hipercze"/>
            <w:rFonts w:eastAsia="Calibri"/>
            <w:kern w:val="0"/>
            <w:sz w:val="22"/>
            <w:szCs w:val="22"/>
            <w:lang w:eastAsia="en-US"/>
          </w:rPr>
          <w:t>https://bip.dabrowachelminska.pl/artykuly/791/zagospodarowanie-przestrzenne</w:t>
        </w:r>
      </w:hyperlink>
      <w:r w:rsidRPr="00415501">
        <w:rPr>
          <w:rFonts w:eastAsia="Calibri"/>
          <w:kern w:val="0"/>
          <w:sz w:val="22"/>
          <w:szCs w:val="22"/>
          <w:lang w:eastAsia="en-US"/>
        </w:rPr>
        <w:t>,</w:t>
      </w:r>
    </w:p>
    <w:p w14:paraId="4076406E" w14:textId="77777777" w:rsidR="0023045D" w:rsidRDefault="0023045D" w:rsidP="0023045D">
      <w:pPr>
        <w:widowControl/>
        <w:suppressAutoHyphens w:val="0"/>
        <w:spacing w:after="120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 a także na stronie internetowej Ministra Rozwoju i Technologii (</w:t>
      </w:r>
      <w:hyperlink r:id="rId7" w:history="1">
        <w:r w:rsidRPr="00917F7C">
          <w:rPr>
            <w:rStyle w:val="Hipercze"/>
            <w:rFonts w:eastAsia="Calibri"/>
            <w:kern w:val="0"/>
            <w:sz w:val="22"/>
            <w:szCs w:val="22"/>
            <w:lang w:eastAsia="en-US"/>
          </w:rPr>
          <w:t>https://www.gov.pl/web/rozwoj-technologia/formularz-pisma-dotyczacego-aktu-planowania-przestrzennego</w:t>
        </w:r>
      </w:hyperlink>
      <w:r>
        <w:rPr>
          <w:rFonts w:eastAsia="Calibri"/>
          <w:kern w:val="0"/>
          <w:sz w:val="22"/>
          <w:szCs w:val="22"/>
          <w:lang w:eastAsia="en-US"/>
        </w:rPr>
        <w:t>).</w:t>
      </w:r>
    </w:p>
    <w:p w14:paraId="0E724D3F" w14:textId="44E32F5E" w:rsidR="00306EC5" w:rsidRDefault="00306EC5" w:rsidP="00F41532">
      <w:pPr>
        <w:widowControl/>
        <w:suppressAutoHyphens w:val="0"/>
        <w:spacing w:after="120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 xml:space="preserve">Wniosek powinien zawierać: imię i nazwisko albo nazwę oraz adres zamieszkania albo siedziby, adres poczty elektronicznej, o ile wnioskodawca taki posiada, przedmiot wniosku i oznaczenie nieruchomości, której dotyczy, wskazanie czy jest właścicielem lub użytkownikiem wieczystym nieruchomości objętej wnioskiem. Dodatkowo we wniosku można </w:t>
      </w:r>
      <w:r w:rsidR="00F41532">
        <w:rPr>
          <w:rFonts w:eastAsia="Calibri"/>
          <w:kern w:val="0"/>
          <w:sz w:val="22"/>
          <w:szCs w:val="22"/>
          <w:lang w:eastAsia="en-US"/>
        </w:rPr>
        <w:t>podać dodatkowe dane do kontaktu takie jak</w:t>
      </w:r>
      <w:r>
        <w:rPr>
          <w:rFonts w:eastAsia="Calibri"/>
          <w:kern w:val="0"/>
          <w:sz w:val="22"/>
          <w:szCs w:val="22"/>
          <w:lang w:eastAsia="en-US"/>
        </w:rPr>
        <w:t xml:space="preserve"> adres do korespondencji lub numer telefonu. </w:t>
      </w:r>
    </w:p>
    <w:p w14:paraId="556753FB" w14:textId="7325AB35" w:rsidR="00F41532" w:rsidRDefault="00F41532" w:rsidP="00F41532">
      <w:pPr>
        <w:widowControl/>
        <w:suppressAutoHyphens w:val="0"/>
        <w:spacing w:after="200"/>
        <w:jc w:val="both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Uwagi i wnioski składane w trybie ustawy z dnia 3 października 2008 r. o udostępnianiu informacji o środowisku jego ochronie, udziale społeczeństwa w ochronie środowiska oraz o ocenach oddziaływania na środowisko (</w:t>
      </w:r>
      <w:proofErr w:type="spellStart"/>
      <w:r>
        <w:rPr>
          <w:rFonts w:eastAsia="Calibri"/>
          <w:kern w:val="0"/>
          <w:sz w:val="22"/>
          <w:szCs w:val="22"/>
          <w:lang w:eastAsia="en-US"/>
        </w:rPr>
        <w:t>t.j</w:t>
      </w:r>
      <w:proofErr w:type="spellEnd"/>
      <w:r>
        <w:rPr>
          <w:rFonts w:eastAsia="Calibri"/>
          <w:kern w:val="0"/>
          <w:sz w:val="22"/>
          <w:szCs w:val="22"/>
          <w:lang w:eastAsia="en-US"/>
        </w:rPr>
        <w:t xml:space="preserve">. Dz. U. z 2023 r. poz. 1094 ze zm.) mogą być składane w formie pisemnej na adres </w:t>
      </w:r>
      <w:r w:rsidR="00AA5BD5" w:rsidRPr="00AA5BD5">
        <w:rPr>
          <w:rFonts w:eastAsia="Calibri"/>
          <w:kern w:val="0"/>
          <w:sz w:val="22"/>
          <w:szCs w:val="22"/>
          <w:lang w:eastAsia="en-US"/>
        </w:rPr>
        <w:t>Urzędu Gminy w Dąbrowie Chełmińskiej ul. Bydgoska 21, 86-070 Dąbrowa Chełmińska</w:t>
      </w:r>
      <w:r>
        <w:rPr>
          <w:rFonts w:eastAsia="Calibri"/>
          <w:kern w:val="0"/>
          <w:sz w:val="22"/>
          <w:szCs w:val="22"/>
          <w:lang w:eastAsia="en-US"/>
        </w:rPr>
        <w:t xml:space="preserve">, ustnie do protokołu lub za pomocą środków komunikacji elektronicznej bez konieczności opatrywania ich kwalifikowanym podpisem elektronicznym w terminie </w:t>
      </w:r>
      <w:r w:rsidRPr="00306EC5">
        <w:rPr>
          <w:rFonts w:eastAsia="Calibri"/>
          <w:b/>
          <w:bCs/>
          <w:kern w:val="0"/>
          <w:sz w:val="22"/>
          <w:szCs w:val="22"/>
          <w:u w:val="single"/>
          <w:lang w:eastAsia="en-US"/>
        </w:rPr>
        <w:t xml:space="preserve">do dnia </w:t>
      </w:r>
      <w:r w:rsidR="008A4EC7">
        <w:rPr>
          <w:rFonts w:eastAsia="Calibri"/>
          <w:b/>
          <w:bCs/>
          <w:kern w:val="0"/>
          <w:sz w:val="22"/>
          <w:szCs w:val="22"/>
          <w:u w:val="single"/>
          <w:lang w:eastAsia="en-US"/>
        </w:rPr>
        <w:t>6 września</w:t>
      </w:r>
      <w:r w:rsidR="008A4EC7" w:rsidRPr="00306EC5">
        <w:rPr>
          <w:rFonts w:eastAsia="Calibri"/>
          <w:b/>
          <w:bCs/>
          <w:kern w:val="0"/>
          <w:sz w:val="22"/>
          <w:szCs w:val="22"/>
          <w:u w:val="single"/>
          <w:lang w:eastAsia="en-US"/>
        </w:rPr>
        <w:t xml:space="preserve"> </w:t>
      </w:r>
      <w:r w:rsidR="00AA5BD5" w:rsidRPr="00306EC5">
        <w:rPr>
          <w:rFonts w:eastAsia="Calibri"/>
          <w:b/>
          <w:bCs/>
          <w:kern w:val="0"/>
          <w:sz w:val="22"/>
          <w:szCs w:val="22"/>
          <w:u w:val="single"/>
          <w:lang w:eastAsia="en-US"/>
        </w:rPr>
        <w:t>2024 </w:t>
      </w:r>
      <w:r w:rsidRPr="00F41532">
        <w:rPr>
          <w:rFonts w:eastAsia="Calibri"/>
          <w:b/>
          <w:bCs/>
          <w:kern w:val="0"/>
          <w:sz w:val="22"/>
          <w:szCs w:val="22"/>
          <w:lang w:eastAsia="en-US"/>
        </w:rPr>
        <w:t>r.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14:paraId="5CF9CA3D" w14:textId="5DFEAB66" w:rsidR="002E17F3" w:rsidRPr="009620E1" w:rsidRDefault="00F41532" w:rsidP="00F41532">
      <w:pPr>
        <w:widowControl/>
        <w:suppressAutoHyphens w:val="0"/>
        <w:spacing w:after="200"/>
        <w:jc w:val="both"/>
      </w:pPr>
      <w:r>
        <w:rPr>
          <w:rFonts w:eastAsia="Calibri"/>
          <w:kern w:val="0"/>
          <w:sz w:val="22"/>
          <w:szCs w:val="22"/>
          <w:lang w:eastAsia="en-US"/>
        </w:rPr>
        <w:t xml:space="preserve">Wnioski rozpatrzone zostaną przez </w:t>
      </w:r>
      <w:r w:rsidR="00AA5BD5">
        <w:rPr>
          <w:rFonts w:eastAsia="Calibri"/>
          <w:kern w:val="0"/>
          <w:sz w:val="22"/>
          <w:szCs w:val="22"/>
          <w:u w:val="single"/>
          <w:lang w:eastAsia="en-US"/>
        </w:rPr>
        <w:t>Wójta G</w:t>
      </w:r>
      <w:r w:rsidR="00AA5BD5" w:rsidRPr="00AA5BD5">
        <w:rPr>
          <w:rFonts w:eastAsia="Calibri"/>
          <w:kern w:val="0"/>
          <w:sz w:val="22"/>
          <w:szCs w:val="22"/>
          <w:u w:val="single"/>
          <w:lang w:eastAsia="en-US"/>
        </w:rPr>
        <w:t xml:space="preserve">miny </w:t>
      </w:r>
      <w:r w:rsidR="00AA5BD5" w:rsidRPr="00AA5BD5">
        <w:rPr>
          <w:sz w:val="22"/>
          <w:szCs w:val="22"/>
          <w:u w:val="single"/>
        </w:rPr>
        <w:t>Dąbrowa Chełmińska</w:t>
      </w:r>
      <w:r w:rsidR="00AA5BD5" w:rsidRPr="00AA5BD5">
        <w:rPr>
          <w:rFonts w:eastAsia="Calibri"/>
          <w:kern w:val="0"/>
          <w:sz w:val="22"/>
          <w:szCs w:val="22"/>
          <w:u w:val="single"/>
          <w:lang w:eastAsia="en-US"/>
        </w:rPr>
        <w:t xml:space="preserve"> </w:t>
      </w:r>
      <w:r w:rsidRPr="00AA5BD5">
        <w:rPr>
          <w:rFonts w:eastAsia="Calibri"/>
          <w:kern w:val="0"/>
          <w:sz w:val="22"/>
          <w:szCs w:val="22"/>
          <w:u w:val="single"/>
          <w:lang w:eastAsia="en-US"/>
        </w:rPr>
        <w:t xml:space="preserve"> w t</w:t>
      </w:r>
      <w:r>
        <w:rPr>
          <w:rFonts w:eastAsia="Calibri"/>
          <w:kern w:val="0"/>
          <w:sz w:val="22"/>
          <w:szCs w:val="22"/>
          <w:u w:val="single"/>
          <w:lang w:eastAsia="en-US"/>
        </w:rPr>
        <w:t>rakcie sporządzania planu</w:t>
      </w:r>
      <w:r>
        <w:rPr>
          <w:rFonts w:eastAsia="Calibri"/>
          <w:kern w:val="0"/>
          <w:sz w:val="22"/>
          <w:szCs w:val="22"/>
          <w:lang w:eastAsia="en-US"/>
        </w:rPr>
        <w:t xml:space="preserve">. </w:t>
      </w:r>
    </w:p>
    <w:p w14:paraId="41E5EEFC" w14:textId="3CEF98E8" w:rsidR="003D7F1D" w:rsidRPr="00F41532" w:rsidRDefault="003D7F1D" w:rsidP="003D7F1D">
      <w:pPr>
        <w:shd w:val="clear" w:color="auto" w:fill="FFFFFF"/>
        <w:jc w:val="both"/>
        <w:rPr>
          <w:sz w:val="18"/>
          <w:szCs w:val="18"/>
        </w:rPr>
      </w:pPr>
      <w:bookmarkStart w:id="2" w:name="_Hlk169719699"/>
      <w:bookmarkEnd w:id="1"/>
      <w:r w:rsidRPr="00775A2E">
        <w:rPr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 administratorem danych osobowych jest </w:t>
      </w:r>
      <w:r w:rsidR="00AA5BD5" w:rsidRPr="00AA5BD5">
        <w:rPr>
          <w:sz w:val="18"/>
          <w:szCs w:val="18"/>
        </w:rPr>
        <w:t>Gmina Dąbrowa Chełmińska, ul. Bydgoska 21, 86-070 Dąbrowa Chełmińska - reprezentowana przez Wójta Gminy Dąbrowa Chełmińska</w:t>
      </w:r>
      <w:r w:rsidRPr="00F41532">
        <w:rPr>
          <w:sz w:val="18"/>
          <w:szCs w:val="18"/>
        </w:rPr>
        <w:t>.</w:t>
      </w:r>
    </w:p>
    <w:p w14:paraId="2D0E13E9" w14:textId="77777777" w:rsidR="003D7F1D" w:rsidRPr="00F41532" w:rsidRDefault="003D7F1D" w:rsidP="003D7F1D">
      <w:pPr>
        <w:jc w:val="both"/>
        <w:rPr>
          <w:sz w:val="18"/>
          <w:szCs w:val="18"/>
        </w:rPr>
      </w:pPr>
      <w:bookmarkStart w:id="3" w:name="_Hlk169719524"/>
      <w:r w:rsidRPr="00F41532">
        <w:rPr>
          <w:sz w:val="18"/>
          <w:szCs w:val="18"/>
        </w:rPr>
        <w:t>Dane osobowe przetwarzane będą w celu sporządz</w:t>
      </w:r>
      <w:r>
        <w:rPr>
          <w:sz w:val="18"/>
          <w:szCs w:val="18"/>
        </w:rPr>
        <w:t>e</w:t>
      </w:r>
      <w:r w:rsidRPr="00F41532">
        <w:rPr>
          <w:sz w:val="18"/>
          <w:szCs w:val="18"/>
        </w:rPr>
        <w:t xml:space="preserve">nia </w:t>
      </w:r>
      <w:r>
        <w:rPr>
          <w:sz w:val="18"/>
          <w:szCs w:val="18"/>
        </w:rPr>
        <w:t xml:space="preserve">ww. </w:t>
      </w:r>
      <w:r w:rsidRPr="00F41532">
        <w:rPr>
          <w:sz w:val="18"/>
          <w:szCs w:val="18"/>
        </w:rPr>
        <w:t>akt</w:t>
      </w:r>
      <w:r>
        <w:rPr>
          <w:sz w:val="18"/>
          <w:szCs w:val="18"/>
        </w:rPr>
        <w:t>u</w:t>
      </w:r>
      <w:r w:rsidRPr="00F41532">
        <w:rPr>
          <w:sz w:val="18"/>
          <w:szCs w:val="18"/>
        </w:rPr>
        <w:t xml:space="preserve"> planistyczn</w:t>
      </w:r>
      <w:r>
        <w:rPr>
          <w:sz w:val="18"/>
          <w:szCs w:val="18"/>
        </w:rPr>
        <w:t>ego</w:t>
      </w:r>
      <w:r w:rsidRPr="00F41532">
        <w:rPr>
          <w:sz w:val="18"/>
          <w:szCs w:val="18"/>
        </w:rPr>
        <w:t xml:space="preserve"> oraz na potrzeby związanego z tym celem postępowania, na podstawie art. 6 ust. 1 lit. c -  ogólnego rozporządzenia o ochronie danych osobowych z dnia 27 kwietnia 2016 r</w:t>
      </w:r>
      <w:bookmarkEnd w:id="3"/>
      <w:r w:rsidRPr="00F41532">
        <w:rPr>
          <w:sz w:val="18"/>
          <w:szCs w:val="18"/>
        </w:rPr>
        <w:t>.</w:t>
      </w:r>
    </w:p>
    <w:p w14:paraId="5594F837" w14:textId="6428E132" w:rsidR="00775A2E" w:rsidRPr="00775A2E" w:rsidRDefault="003D7F1D" w:rsidP="00AA5BD5">
      <w:pPr>
        <w:pStyle w:val="Tekstpodstawowy2"/>
        <w:spacing w:after="0" w:line="240" w:lineRule="auto"/>
        <w:jc w:val="both"/>
        <w:rPr>
          <w:sz w:val="18"/>
          <w:szCs w:val="18"/>
          <w:u w:val="single"/>
        </w:rPr>
      </w:pPr>
      <w:r w:rsidRPr="00775A2E">
        <w:rPr>
          <w:sz w:val="18"/>
          <w:szCs w:val="18"/>
          <w:u w:val="single"/>
        </w:rPr>
        <w:t>Dane szczegółowe dot. przetwarzania danych osobowych w związku z realizacją ww</w:t>
      </w:r>
      <w:r>
        <w:rPr>
          <w:sz w:val="18"/>
          <w:szCs w:val="18"/>
          <w:u w:val="single"/>
        </w:rPr>
        <w:t>.</w:t>
      </w:r>
      <w:r w:rsidRPr="00775A2E">
        <w:rPr>
          <w:sz w:val="18"/>
          <w:szCs w:val="18"/>
          <w:u w:val="single"/>
        </w:rPr>
        <w:t xml:space="preserve"> ustawy znajdują się na BIP </w:t>
      </w:r>
      <w:bookmarkEnd w:id="2"/>
      <w:r w:rsidR="00AA5BD5" w:rsidRPr="00AA5BD5">
        <w:rPr>
          <w:sz w:val="18"/>
          <w:szCs w:val="18"/>
          <w:u w:val="single"/>
        </w:rPr>
        <w:t>Gminy Dąbrowa Chełmińska</w:t>
      </w:r>
      <w:r w:rsidR="00775A2E" w:rsidRPr="00775A2E">
        <w:rPr>
          <w:sz w:val="18"/>
          <w:szCs w:val="18"/>
          <w:u w:val="single"/>
        </w:rPr>
        <w:t>.</w:t>
      </w:r>
    </w:p>
    <w:p w14:paraId="461494AE" w14:textId="77777777" w:rsidR="00F41532" w:rsidRDefault="00F41532" w:rsidP="001B57C2">
      <w:pPr>
        <w:shd w:val="clear" w:color="auto" w:fill="FFFFFF"/>
        <w:spacing w:line="276" w:lineRule="auto"/>
        <w:jc w:val="right"/>
        <w:rPr>
          <w:b/>
          <w:bCs/>
          <w:i/>
          <w:iCs/>
          <w:sz w:val="18"/>
          <w:szCs w:val="18"/>
        </w:rPr>
      </w:pPr>
    </w:p>
    <w:p w14:paraId="6501A922" w14:textId="57D109DA" w:rsidR="003B4B5C" w:rsidRPr="009620E1" w:rsidRDefault="00AA5BD5" w:rsidP="0023045D">
      <w:pPr>
        <w:pStyle w:val="Tekstpodstawowy2"/>
        <w:spacing w:after="0" w:line="240" w:lineRule="auto"/>
        <w:jc w:val="right"/>
        <w:rPr>
          <w:b/>
          <w:bCs/>
          <w:i/>
          <w:iCs/>
        </w:rPr>
      </w:pPr>
      <w:r w:rsidRPr="008614B5">
        <w:rPr>
          <w:b/>
          <w:sz w:val="18"/>
          <w:szCs w:val="18"/>
        </w:rPr>
        <w:t>Wójt Gminy Dąbrowa Chełmińska</w:t>
      </w:r>
    </w:p>
    <w:sectPr w:rsidR="003B4B5C" w:rsidRPr="0096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379E"/>
    <w:multiLevelType w:val="hybridMultilevel"/>
    <w:tmpl w:val="3056E3BC"/>
    <w:lvl w:ilvl="0" w:tplc="4F8AC0C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96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F3"/>
    <w:rsid w:val="00040635"/>
    <w:rsid w:val="001A527D"/>
    <w:rsid w:val="001B57C2"/>
    <w:rsid w:val="001D7C48"/>
    <w:rsid w:val="00220F63"/>
    <w:rsid w:val="0023045D"/>
    <w:rsid w:val="002E17F3"/>
    <w:rsid w:val="00306EC5"/>
    <w:rsid w:val="003B4B5C"/>
    <w:rsid w:val="003D7F1D"/>
    <w:rsid w:val="00443420"/>
    <w:rsid w:val="00472901"/>
    <w:rsid w:val="004E234C"/>
    <w:rsid w:val="00581303"/>
    <w:rsid w:val="00607BFF"/>
    <w:rsid w:val="00627262"/>
    <w:rsid w:val="0069544B"/>
    <w:rsid w:val="006E6D07"/>
    <w:rsid w:val="007353B5"/>
    <w:rsid w:val="00775A2E"/>
    <w:rsid w:val="00846D2C"/>
    <w:rsid w:val="008708B8"/>
    <w:rsid w:val="008A4EC7"/>
    <w:rsid w:val="008B0372"/>
    <w:rsid w:val="008C0EB4"/>
    <w:rsid w:val="00947C99"/>
    <w:rsid w:val="009620E1"/>
    <w:rsid w:val="00A91263"/>
    <w:rsid w:val="00AA5BD5"/>
    <w:rsid w:val="00B21E20"/>
    <w:rsid w:val="00B45841"/>
    <w:rsid w:val="00D15BDD"/>
    <w:rsid w:val="00D95DD4"/>
    <w:rsid w:val="00E6690D"/>
    <w:rsid w:val="00F41532"/>
    <w:rsid w:val="00F61238"/>
    <w:rsid w:val="00F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4403"/>
  <w15:chartTrackingRefBased/>
  <w15:docId w15:val="{CC0BC7AB-4C17-44E1-BEE2-0D324D1A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7F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E17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17F3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E17F3"/>
    <w:pPr>
      <w:widowControl/>
      <w:suppressAutoHyphens w:val="0"/>
      <w:spacing w:before="60" w:after="120" w:line="360" w:lineRule="auto"/>
      <w:ind w:left="283"/>
      <w:jc w:val="both"/>
    </w:pPr>
    <w:rPr>
      <w:rFonts w:ascii="Arial" w:eastAsia="Times New Roman" w:hAnsi="Arial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17F3"/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C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7C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C9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0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zwoj-technologia/formularz-pisma-dotyczacego-aktu-planowania-przestrzenn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dabrowachelminska.pl/artykuly/791/zagospodarowanie-przestrzenne" TargetMode="External"/><Relationship Id="rId5" Type="http://schemas.openxmlformats.org/officeDocument/2006/relationships/hyperlink" Target="mailto:sekretariat@dabrowachelminska.lo.pl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Kujath-Jaworska</dc:creator>
  <cp:keywords/>
  <dc:description/>
  <cp:lastModifiedBy>M Kopaczewska</cp:lastModifiedBy>
  <cp:revision>12</cp:revision>
  <dcterms:created xsi:type="dcterms:W3CDTF">2024-06-19T15:35:00Z</dcterms:created>
  <dcterms:modified xsi:type="dcterms:W3CDTF">2024-07-12T06:06:00Z</dcterms:modified>
</cp:coreProperties>
</file>