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C5" w:rsidRDefault="007C5537">
      <w:r>
        <w:t>Adres skrzynki podawczej Zamawiającego:</w:t>
      </w:r>
    </w:p>
    <w:p w:rsidR="007C5537" w:rsidRDefault="007C5537">
      <w:r>
        <w:t>/2h4v41qktu/SkrytkaESP</w:t>
      </w:r>
      <w:bookmarkStart w:id="0" w:name="_GoBack"/>
      <w:bookmarkEnd w:id="0"/>
    </w:p>
    <w:sectPr w:rsidR="007C5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537"/>
    <w:rsid w:val="001540C5"/>
    <w:rsid w:val="007C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UrządGminy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Mikulska</dc:creator>
  <cp:lastModifiedBy>Karolina Mikulska</cp:lastModifiedBy>
  <cp:revision>1</cp:revision>
  <dcterms:created xsi:type="dcterms:W3CDTF">2020-12-31T08:40:00Z</dcterms:created>
  <dcterms:modified xsi:type="dcterms:W3CDTF">2020-12-31T08:41:00Z</dcterms:modified>
</cp:coreProperties>
</file>